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2" w:rsidRPr="00244A82" w:rsidRDefault="00244A82" w:rsidP="00244A82">
      <w:pPr>
        <w:pStyle w:val="NormaleWeb"/>
        <w:rPr>
          <w:rStyle w:val="Enfasigrassetto"/>
          <w:color w:val="FF6600"/>
          <w:sz w:val="28"/>
          <w:szCs w:val="28"/>
        </w:rPr>
      </w:pPr>
      <w:r w:rsidRPr="00244A82">
        <w:rPr>
          <w:rStyle w:val="Enfasigrassetto"/>
          <w:color w:val="FF6600"/>
          <w:sz w:val="28"/>
          <w:szCs w:val="28"/>
        </w:rPr>
        <w:t xml:space="preserve">PAESAGGIO </w:t>
      </w:r>
      <w:proofErr w:type="spellStart"/>
      <w:r w:rsidRPr="00244A82">
        <w:rPr>
          <w:rStyle w:val="Enfasigrassetto"/>
          <w:color w:val="FF6600"/>
          <w:sz w:val="28"/>
          <w:szCs w:val="28"/>
        </w:rPr>
        <w:t>VENETO</w:t>
      </w:r>
    </w:p>
    <w:p w:rsidR="00244A82" w:rsidRPr="00244A82" w:rsidRDefault="00244A82" w:rsidP="00244A82">
      <w:pPr>
        <w:pStyle w:val="NormaleWeb"/>
        <w:rPr>
          <w:rStyle w:val="Enfasigrassetto"/>
          <w:color w:val="FF6600"/>
          <w:sz w:val="28"/>
          <w:szCs w:val="28"/>
        </w:rPr>
      </w:pPr>
      <w:proofErr w:type="spellEnd"/>
      <w:r w:rsidRPr="00244A82">
        <w:rPr>
          <w:rStyle w:val="Enfasigrassetto"/>
          <w:color w:val="FF6600"/>
          <w:sz w:val="28"/>
          <w:szCs w:val="28"/>
        </w:rPr>
        <w:t xml:space="preserve">Personale d’arte di Gino </w:t>
      </w:r>
      <w:proofErr w:type="spellStart"/>
      <w:r w:rsidRPr="00244A82">
        <w:rPr>
          <w:rStyle w:val="Enfasigrassetto"/>
          <w:color w:val="FF6600"/>
          <w:sz w:val="28"/>
          <w:szCs w:val="28"/>
        </w:rPr>
        <w:t>Prandina</w:t>
      </w:r>
      <w:proofErr w:type="spellEnd"/>
    </w:p>
    <w:p w:rsidR="00244A82" w:rsidRPr="00244A82" w:rsidRDefault="00244A82" w:rsidP="00244A82">
      <w:pPr>
        <w:pStyle w:val="NormaleWeb"/>
        <w:rPr>
          <w:rStyle w:val="Enfasigrassetto"/>
          <w:color w:val="FF6600"/>
          <w:sz w:val="28"/>
          <w:szCs w:val="28"/>
        </w:rPr>
      </w:pPr>
      <w:r w:rsidRPr="00244A82">
        <w:rPr>
          <w:rStyle w:val="Enfasigrassetto"/>
          <w:color w:val="FF6600"/>
          <w:sz w:val="28"/>
          <w:szCs w:val="28"/>
        </w:rPr>
        <w:t>giugno 2019</w:t>
      </w:r>
    </w:p>
    <w:p w:rsidR="00244A82" w:rsidRPr="00244A82" w:rsidRDefault="00244A82" w:rsidP="00244A82">
      <w:pPr>
        <w:pStyle w:val="NormaleWeb"/>
        <w:rPr>
          <w:rStyle w:val="Enfasigrassetto"/>
          <w:color w:val="FF6600"/>
          <w:sz w:val="28"/>
          <w:szCs w:val="28"/>
        </w:rPr>
      </w:pPr>
      <w:proofErr w:type="gramStart"/>
      <w:r w:rsidRPr="00244A82">
        <w:rPr>
          <w:rStyle w:val="Enfasigrassetto"/>
          <w:color w:val="FF6600"/>
          <w:sz w:val="28"/>
          <w:szCs w:val="28"/>
        </w:rPr>
        <w:t>Largo Corona</w:t>
      </w:r>
      <w:proofErr w:type="gramEnd"/>
      <w:r w:rsidRPr="00244A82">
        <w:rPr>
          <w:rStyle w:val="Enfasigrassetto"/>
          <w:color w:val="FF6600"/>
          <w:sz w:val="28"/>
          <w:szCs w:val="28"/>
        </w:rPr>
        <w:t xml:space="preserve"> d’Italia</w:t>
      </w:r>
      <w:bookmarkStart w:id="0" w:name="_GoBack"/>
      <w:bookmarkEnd w:id="0"/>
    </w:p>
    <w:p w:rsidR="00244A82" w:rsidRPr="00244A82" w:rsidRDefault="00244A82" w:rsidP="00244A82">
      <w:pPr>
        <w:pStyle w:val="NormaleWeb"/>
        <w:rPr>
          <w:rStyle w:val="Enfasigrassetto"/>
          <w:color w:val="FF6600"/>
          <w:sz w:val="28"/>
          <w:szCs w:val="28"/>
        </w:rPr>
      </w:pPr>
    </w:p>
    <w:p w:rsidR="00244A82" w:rsidRPr="00244A82" w:rsidRDefault="00244A82" w:rsidP="00244A82">
      <w:pPr>
        <w:pStyle w:val="NormaleWeb"/>
        <w:rPr>
          <w:b/>
          <w:bCs/>
          <w:color w:val="FF6600"/>
          <w:sz w:val="28"/>
          <w:szCs w:val="28"/>
        </w:rPr>
      </w:pPr>
      <w:r w:rsidRPr="00244A82">
        <w:rPr>
          <w:rStyle w:val="Enfasigrassetto"/>
          <w:color w:val="FF6600"/>
          <w:sz w:val="28"/>
          <w:szCs w:val="28"/>
        </w:rPr>
        <w:t>Note critiche</w:t>
      </w:r>
    </w:p>
    <w:p w:rsidR="00244A82" w:rsidRPr="00244A82" w:rsidRDefault="00244A82" w:rsidP="00244A82">
      <w:pPr>
        <w:pStyle w:val="NormaleWeb"/>
        <w:rPr>
          <w:sz w:val="28"/>
          <w:szCs w:val="28"/>
        </w:rPr>
      </w:pPr>
      <w:r w:rsidRPr="00244A82">
        <w:rPr>
          <w:sz w:val="28"/>
          <w:szCs w:val="28"/>
        </w:rPr>
        <w:t> </w:t>
      </w:r>
      <w:r w:rsidRPr="00244A82">
        <w:rPr>
          <w:color w:val="FF6600"/>
          <w:sz w:val="28"/>
          <w:szCs w:val="28"/>
        </w:rPr>
        <w:t xml:space="preserve"> </w:t>
      </w:r>
    </w:p>
    <w:p w:rsidR="00244A82" w:rsidRPr="00244A82" w:rsidRDefault="00244A82" w:rsidP="00244A82">
      <w:pPr>
        <w:pStyle w:val="NormaleWeb"/>
        <w:rPr>
          <w:sz w:val="28"/>
          <w:szCs w:val="28"/>
        </w:rPr>
      </w:pPr>
      <w:r w:rsidRPr="00244A82">
        <w:rPr>
          <w:sz w:val="28"/>
          <w:szCs w:val="28"/>
        </w:rPr>
        <w:t xml:space="preserve">I paesaggi di montagna di Gino </w:t>
      </w:r>
      <w:proofErr w:type="spellStart"/>
      <w:r w:rsidRPr="00244A82">
        <w:rPr>
          <w:sz w:val="28"/>
          <w:szCs w:val="28"/>
        </w:rPr>
        <w:t>Prandina</w:t>
      </w:r>
      <w:proofErr w:type="spellEnd"/>
      <w:r w:rsidRPr="00244A82">
        <w:rPr>
          <w:sz w:val="28"/>
          <w:szCs w:val="28"/>
        </w:rPr>
        <w:t xml:space="preserve"> conservano nella loro origine il legame con la poesia Haiku e l’influenza dell’ideografia giapponese nei tratti di rigenerazione continua della natura che racchiude un breve senso di eternità, reso dalla rapidità di alcuni segni cromatici. L’azzurro e il bianco degli alberi e dei sentieri innevati dei boschi conducono all’altipiano di Asiago, alla memoria della stagione del silenzio e delle forme prigioniere del gelo. Ogni elemento vive di un rapporto intimistico </w:t>
      </w:r>
      <w:proofErr w:type="gramStart"/>
      <w:r w:rsidRPr="00244A82">
        <w:rPr>
          <w:sz w:val="28"/>
          <w:szCs w:val="28"/>
        </w:rPr>
        <w:t>ed</w:t>
      </w:r>
      <w:proofErr w:type="gramEnd"/>
      <w:r w:rsidRPr="00244A82">
        <w:rPr>
          <w:sz w:val="28"/>
          <w:szCs w:val="28"/>
        </w:rPr>
        <w:t xml:space="preserve"> appare pronto a rinnovarsi nella vitalità pulsante della superficie. I dipinti accolgono materiali, dalle garze alle carte, aggrediti da un cromatismo di un bianco assoluto toccato dalle presenze dell’oro e dell’argento, sullo sfondo di un azzurro intenso. La materia, sollevata, increspata, modulata, sopita dal cromatismo, conquista l’attenzione nel condurre la percezione sul palpitare delle scansioni e delle trasparenze degli spessori entro l’armonia dei dipinti. Nell’approfondire la sua pittura, </w:t>
      </w:r>
      <w:proofErr w:type="spellStart"/>
      <w:r w:rsidRPr="00244A82">
        <w:rPr>
          <w:sz w:val="28"/>
          <w:szCs w:val="28"/>
        </w:rPr>
        <w:t>Prandina</w:t>
      </w:r>
      <w:proofErr w:type="spellEnd"/>
      <w:r w:rsidRPr="00244A82">
        <w:rPr>
          <w:sz w:val="28"/>
          <w:szCs w:val="28"/>
        </w:rPr>
        <w:t xml:space="preserve"> “continua su nuovi tracciati l’indagine di carattere sintetista e lirica, memore della poetica HAIKU, come pure dell’essenzialismo europeo dei monocromi </w:t>
      </w:r>
      <w:proofErr w:type="gramStart"/>
      <w:r w:rsidRPr="00244A82">
        <w:rPr>
          <w:sz w:val="28"/>
          <w:szCs w:val="28"/>
        </w:rPr>
        <w:t>di</w:t>
      </w:r>
      <w:proofErr w:type="gramEnd"/>
      <w:r w:rsidRPr="00244A82">
        <w:rPr>
          <w:sz w:val="28"/>
          <w:szCs w:val="28"/>
        </w:rPr>
        <w:t xml:space="preserve"> Yves Klein o della scuola del Pacifico”. </w:t>
      </w:r>
      <w:proofErr w:type="spellStart"/>
      <w:r w:rsidRPr="00244A82">
        <w:rPr>
          <w:sz w:val="28"/>
          <w:szCs w:val="28"/>
        </w:rPr>
        <w:t>Prandina</w:t>
      </w:r>
      <w:proofErr w:type="spellEnd"/>
      <w:r w:rsidRPr="00244A82">
        <w:rPr>
          <w:sz w:val="28"/>
          <w:szCs w:val="28"/>
        </w:rPr>
        <w:t xml:space="preserve"> trasmette l’energia interna della superficie che trova poi sviluppo nell’emergere delle materie. </w:t>
      </w:r>
      <w:proofErr w:type="gramStart"/>
      <w:r w:rsidRPr="00244A82">
        <w:rPr>
          <w:sz w:val="28"/>
          <w:szCs w:val="28"/>
        </w:rPr>
        <w:t>i</w:t>
      </w:r>
      <w:proofErr w:type="gramEnd"/>
      <w:r w:rsidRPr="00244A82">
        <w:rPr>
          <w:sz w:val="28"/>
          <w:szCs w:val="28"/>
        </w:rPr>
        <w:t xml:space="preserve">nfatti la “lettura di queste opere richiede una luce radente, come anafora della tangente psichica sulle evidenze sempre cangianti della materia…” Lo spazio entra nelle immagini realistiche fra gli alberi e nei paesaggi, dove tutto appare essenziale. Ma i boschi non sono gli unici soggetti presenti alla mostra: </w:t>
      </w:r>
      <w:proofErr w:type="gramStart"/>
      <w:r w:rsidRPr="00244A82">
        <w:rPr>
          <w:sz w:val="28"/>
          <w:szCs w:val="28"/>
        </w:rPr>
        <w:t>infatti</w:t>
      </w:r>
      <w:proofErr w:type="gramEnd"/>
      <w:r w:rsidRPr="00244A82">
        <w:rPr>
          <w:sz w:val="28"/>
          <w:szCs w:val="28"/>
        </w:rPr>
        <w:t xml:space="preserve"> </w:t>
      </w:r>
      <w:proofErr w:type="spellStart"/>
      <w:r w:rsidRPr="00244A82">
        <w:rPr>
          <w:sz w:val="28"/>
          <w:szCs w:val="28"/>
        </w:rPr>
        <w:t>Prandina</w:t>
      </w:r>
      <w:proofErr w:type="spellEnd"/>
      <w:r w:rsidRPr="00244A82">
        <w:rPr>
          <w:sz w:val="28"/>
          <w:szCs w:val="28"/>
        </w:rPr>
        <w:t xml:space="preserve"> lascia la realtà per entrare con sentimento nell’immagine di Villa Capra, più nota come “La Rotonda”. </w:t>
      </w:r>
      <w:proofErr w:type="gramStart"/>
      <w:r w:rsidRPr="00244A82">
        <w:rPr>
          <w:sz w:val="28"/>
          <w:szCs w:val="28"/>
        </w:rPr>
        <w:t>La villa palladiana appare bianca nella struttura architettonica lievitante per energia cosmica nello spazio, apparentemente sostenuta da un</w:t>
      </w:r>
      <w:proofErr w:type="gramEnd"/>
      <w:r w:rsidRPr="00244A82">
        <w:rPr>
          <w:sz w:val="28"/>
          <w:szCs w:val="28"/>
        </w:rPr>
        <w:t xml:space="preserve"> filare di forme tra il vegetale e gli spiriti celesti. Maria Lucia </w:t>
      </w:r>
      <w:proofErr w:type="spellStart"/>
      <w:r w:rsidRPr="00244A82">
        <w:rPr>
          <w:sz w:val="28"/>
          <w:szCs w:val="28"/>
        </w:rPr>
        <w:t>Ferraguti</w:t>
      </w:r>
      <w:proofErr w:type="spellEnd"/>
    </w:p>
    <w:p w:rsidR="00244A82" w:rsidRDefault="00244A82" w:rsidP="00244A82">
      <w:pPr>
        <w:pStyle w:val="NormaleWeb"/>
      </w:pPr>
      <w:r>
        <w:t> </w:t>
      </w:r>
    </w:p>
    <w:p w:rsidR="005A35D7" w:rsidRDefault="005A35D7">
      <w:pPr>
        <w:rPr>
          <w:rFonts w:hint="eastAsia"/>
        </w:rPr>
      </w:pPr>
    </w:p>
    <w:sectPr w:rsidR="005A35D7" w:rsidSect="003E4A7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A82"/>
    <w:rsid w:val="00244A82"/>
    <w:rsid w:val="003E4A70"/>
    <w:rsid w:val="005A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1ED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4A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44A8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44A82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44A8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244A82"/>
    <w:rPr>
      <w:b/>
      <w:bCs/>
    </w:rPr>
  </w:style>
  <w:style w:type="character" w:styleId="Enfasicorsivo">
    <w:name w:val="Emphasis"/>
    <w:basedOn w:val="Caratterepredefinitoparagrafo"/>
    <w:uiPriority w:val="20"/>
    <w:qFormat/>
    <w:rsid w:val="00244A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8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1773</Characters>
  <Application>Microsoft Macintosh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</dc:creator>
  <cp:keywords/>
  <dc:description/>
  <cp:lastModifiedBy>Gino</cp:lastModifiedBy>
  <cp:revision>1</cp:revision>
  <dcterms:created xsi:type="dcterms:W3CDTF">2019-06-13T10:14:00Z</dcterms:created>
  <dcterms:modified xsi:type="dcterms:W3CDTF">2019-06-13T10:16:00Z</dcterms:modified>
</cp:coreProperties>
</file>