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Georgia" w:hAnsi="Georgia" w:cs="Georgia"/>
          <w:sz w:val="45"/>
          <w:szCs w:val="45"/>
        </w:rPr>
      </w:pPr>
      <w:r>
        <w:rPr>
          <w:rFonts w:ascii="Adobe Garamond Pro" w:hAnsi="Adobe Garamond Pro" w:cs="Georgia"/>
          <w:noProof/>
        </w:rPr>
        <w:drawing>
          <wp:anchor distT="0" distB="0" distL="114300" distR="114300" simplePos="0" relativeHeight="251658240" behindDoc="0" locked="0" layoutInCell="1" allowOverlap="1" wp14:anchorId="55BBFF94" wp14:editId="2848BF10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2831465" cy="2868295"/>
            <wp:effectExtent l="0" t="0" r="0" b="1905"/>
            <wp:wrapSquare wrapText="bothSides"/>
            <wp:docPr id="1" name="Immagine 1" descr="HD:Users:gino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gino:Desktop: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A7C">
        <w:rPr>
          <w:rFonts w:ascii="Georgia" w:hAnsi="Georgia" w:cs="Georgia"/>
          <w:sz w:val="45"/>
          <w:szCs w:val="45"/>
        </w:rPr>
        <w:t>Terra e acqua</w:t>
      </w:r>
      <w:r w:rsidRPr="009D0A7C">
        <w:rPr>
          <w:rFonts w:ascii="Georgia" w:hAnsi="Georgia" w:cs="Georgia"/>
          <w:sz w:val="45"/>
          <w:szCs w:val="45"/>
        </w:rPr>
        <w:t xml:space="preserve"> </w:t>
      </w:r>
    </w:p>
    <w:p w:rsid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proofErr w:type="gramStart"/>
      <w:r w:rsidRPr="009D0A7C">
        <w:rPr>
          <w:rFonts w:ascii="Adobe Garamond Pro" w:hAnsi="Adobe Garamond Pro" w:cs="Georgia"/>
        </w:rPr>
        <w:t>personale</w:t>
      </w:r>
      <w:proofErr w:type="gramEnd"/>
      <w:r w:rsidRPr="009D0A7C">
        <w:rPr>
          <w:rFonts w:ascii="Adobe Garamond Pro" w:hAnsi="Adobe Garamond Pro" w:cs="Georgia"/>
        </w:rPr>
        <w:t xml:space="preserve"> di Matteo Boato </w:t>
      </w:r>
    </w:p>
    <w:p w:rsid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</w:p>
    <w:p w:rsid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r w:rsidRPr="009D0A7C">
        <w:rPr>
          <w:rFonts w:ascii="Adobe Garamond Pro" w:hAnsi="Adobe Garamond Pro" w:cs="Georgia"/>
        </w:rPr>
        <w:t>Complesso Monumentale di San Silvestro</w:t>
      </w: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  <w:i/>
        </w:rPr>
      </w:pP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  <w:i/>
        </w:rPr>
      </w:pPr>
      <w:r w:rsidRPr="009D0A7C">
        <w:rPr>
          <w:rFonts w:ascii="Adobe Garamond Pro" w:hAnsi="Adobe Garamond Pro" w:cs="Georgia"/>
          <w:i/>
        </w:rPr>
        <w:t>Alla ricerca dell’anima delle città, dei centri storici che hanno</w:t>
      </w:r>
      <w:r>
        <w:rPr>
          <w:rFonts w:ascii="Adobe Garamond Pro" w:hAnsi="Adobe Garamond Pro" w:cs="Georgia"/>
          <w:i/>
        </w:rPr>
        <w:t xml:space="preserve"> </w:t>
      </w:r>
      <w:r w:rsidRPr="009D0A7C">
        <w:rPr>
          <w:rFonts w:ascii="Adobe Garamond Pro" w:hAnsi="Adobe Garamond Pro" w:cs="Georgia"/>
          <w:i/>
        </w:rPr>
        <w:t>visto passare le stori degli uomini. La mostra di Matteo Boato</w:t>
      </w:r>
      <w:r>
        <w:rPr>
          <w:rFonts w:ascii="Adobe Garamond Pro" w:hAnsi="Adobe Garamond Pro" w:cs="Georgia"/>
          <w:i/>
        </w:rPr>
        <w:t xml:space="preserve"> </w:t>
      </w:r>
      <w:r w:rsidRPr="009D0A7C">
        <w:rPr>
          <w:rFonts w:ascii="Adobe Garamond Pro" w:hAnsi="Adobe Garamond Pro" w:cs="Georgia"/>
          <w:i/>
        </w:rPr>
        <w:t>cerca di catturare l’anima dei nuclei storici cittadini. Tra le serie</w:t>
      </w:r>
      <w:r>
        <w:rPr>
          <w:rFonts w:ascii="Adobe Garamond Pro" w:hAnsi="Adobe Garamond Pro" w:cs="Georgia"/>
          <w:i/>
        </w:rPr>
        <w:t xml:space="preserve"> </w:t>
      </w:r>
      <w:r w:rsidRPr="009D0A7C">
        <w:rPr>
          <w:rFonts w:ascii="Adobe Garamond Pro" w:hAnsi="Adobe Garamond Pro" w:cs="Georgia"/>
          <w:i/>
        </w:rPr>
        <w:t>del pittore ci sono “Le case danzanti”, “Cielo di Tetti” e “La</w:t>
      </w:r>
      <w:r>
        <w:rPr>
          <w:rFonts w:ascii="Adobe Garamond Pro" w:hAnsi="Adobe Garamond Pro" w:cs="Georgia"/>
          <w:i/>
        </w:rPr>
        <w:t xml:space="preserve"> </w:t>
      </w:r>
      <w:r w:rsidRPr="009D0A7C">
        <w:rPr>
          <w:rFonts w:ascii="Adobe Garamond Pro" w:hAnsi="Adobe Garamond Pro" w:cs="Georgia"/>
          <w:i/>
        </w:rPr>
        <w:t>Piazza”. La ricerca del pittore va a fondo anche dei richiami alle</w:t>
      </w:r>
      <w:r>
        <w:rPr>
          <w:rFonts w:ascii="Adobe Garamond Pro" w:hAnsi="Adobe Garamond Pro" w:cs="Georgia"/>
          <w:i/>
        </w:rPr>
        <w:t xml:space="preserve"> </w:t>
      </w:r>
      <w:r w:rsidRPr="009D0A7C">
        <w:rPr>
          <w:rFonts w:ascii="Adobe Garamond Pro" w:hAnsi="Adobe Garamond Pro" w:cs="Georgia"/>
          <w:i/>
        </w:rPr>
        <w:t xml:space="preserve">radici e nel </w:t>
      </w:r>
      <w:proofErr w:type="gramStart"/>
      <w:r w:rsidRPr="009D0A7C">
        <w:rPr>
          <w:rFonts w:ascii="Adobe Garamond Pro" w:hAnsi="Adobe Garamond Pro" w:cs="Georgia"/>
          <w:i/>
        </w:rPr>
        <w:t>sottolineare</w:t>
      </w:r>
      <w:proofErr w:type="gramEnd"/>
      <w:r w:rsidRPr="009D0A7C">
        <w:rPr>
          <w:rFonts w:ascii="Adobe Garamond Pro" w:hAnsi="Adobe Garamond Pro" w:cs="Georgia"/>
          <w:i/>
        </w:rPr>
        <w:t xml:space="preserve"> la mortalità e precarietà dell’uomo. Per</w:t>
      </w:r>
      <w:r>
        <w:rPr>
          <w:rFonts w:ascii="Adobe Garamond Pro" w:hAnsi="Adobe Garamond Pro" w:cs="Georgia"/>
          <w:i/>
        </w:rPr>
        <w:t xml:space="preserve"> </w:t>
      </w:r>
      <w:r w:rsidRPr="009D0A7C">
        <w:rPr>
          <w:rFonts w:ascii="Adobe Garamond Pro" w:hAnsi="Adobe Garamond Pro" w:cs="Georgia"/>
          <w:i/>
        </w:rPr>
        <w:t xml:space="preserve">l’occasione </w:t>
      </w:r>
      <w:proofErr w:type="gramStart"/>
      <w:r w:rsidRPr="009D0A7C">
        <w:rPr>
          <w:rFonts w:ascii="Adobe Garamond Pro" w:hAnsi="Adobe Garamond Pro" w:cs="Georgia"/>
          <w:i/>
        </w:rPr>
        <w:t>verranno</w:t>
      </w:r>
      <w:proofErr w:type="gramEnd"/>
      <w:r w:rsidRPr="009D0A7C">
        <w:rPr>
          <w:rFonts w:ascii="Adobe Garamond Pro" w:hAnsi="Adobe Garamond Pro" w:cs="Georgia"/>
          <w:i/>
        </w:rPr>
        <w:t xml:space="preserve"> esposti anche altri lavori che si concentrano</w:t>
      </w:r>
      <w:r>
        <w:rPr>
          <w:rFonts w:ascii="Adobe Garamond Pro" w:hAnsi="Adobe Garamond Pro" w:cs="Georgia"/>
          <w:i/>
        </w:rPr>
        <w:t xml:space="preserve"> </w:t>
      </w:r>
      <w:r w:rsidRPr="009D0A7C">
        <w:rPr>
          <w:rFonts w:ascii="Adobe Garamond Pro" w:hAnsi="Adobe Garamond Pro" w:cs="Georgia"/>
          <w:i/>
        </w:rPr>
        <w:t>sul paesaggio rurale i cui titoli sono “Cielo di Campi”,</w:t>
      </w: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r w:rsidRPr="009D0A7C">
        <w:rPr>
          <w:rFonts w:ascii="Adobe Garamond Pro" w:hAnsi="Adobe Garamond Pro" w:cs="Georgia"/>
        </w:rPr>
        <w:t>|</w:t>
      </w: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r w:rsidRPr="009D0A7C">
        <w:rPr>
          <w:rFonts w:ascii="Adobe Garamond Pro" w:hAnsi="Adobe Garamond Pro" w:cs="Georgia"/>
        </w:rPr>
        <w:t>Sabato scorso, 1 settembre</w:t>
      </w:r>
      <w:r w:rsidRPr="009D0A7C">
        <w:rPr>
          <w:rFonts w:ascii="Adobe Garamond Pro" w:hAnsi="Adobe Garamond Pro" w:cs="Georgia"/>
        </w:rPr>
        <w:t xml:space="preserve"> 2012</w:t>
      </w:r>
      <w:r w:rsidRPr="009D0A7C">
        <w:rPr>
          <w:rFonts w:ascii="Adobe Garamond Pro" w:hAnsi="Adobe Garamond Pro" w:cs="Georgia"/>
        </w:rPr>
        <w:t xml:space="preserve"> alle ore 18,00, al Complesso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Monumentale di San Silvestro di Vicenza Matteo Boato, pittore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tridentino, ha inaugurato la Personale d'arte intitolata "Terra e Acqua".</w:t>
      </w: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r w:rsidRPr="009D0A7C">
        <w:rPr>
          <w:rFonts w:ascii="Adobe Garamond Pro" w:hAnsi="Adobe Garamond Pro" w:cs="Georgia"/>
        </w:rPr>
        <w:t>La rassegna,</w:t>
      </w:r>
      <w:r w:rsidRPr="009D0A7C">
        <w:rPr>
          <w:rFonts w:ascii="Adobe Garamond Pro" w:hAnsi="Adobe Garamond Pro" w:cs="Georgia"/>
        </w:rPr>
        <w:t xml:space="preserve"> allestita con una trentina di grandi tele </w:t>
      </w:r>
      <w:proofErr w:type="gramStart"/>
      <w:r w:rsidRPr="009D0A7C">
        <w:rPr>
          <w:rFonts w:ascii="Adobe Garamond Pro" w:hAnsi="Adobe Garamond Pro" w:cs="Georgia"/>
        </w:rPr>
        <w:t>ad</w:t>
      </w:r>
      <w:proofErr w:type="gramEnd"/>
      <w:r w:rsidRPr="009D0A7C">
        <w:rPr>
          <w:rFonts w:ascii="Adobe Garamond Pro" w:hAnsi="Adobe Garamond Pro" w:cs="Georgia"/>
        </w:rPr>
        <w:t xml:space="preserve"> olio, </w:t>
      </w:r>
      <w:r w:rsidRPr="009D0A7C">
        <w:rPr>
          <w:rFonts w:ascii="Adobe Garamond Pro" w:hAnsi="Adobe Garamond Pro" w:cs="Georgia"/>
        </w:rPr>
        <w:t>racconta</w:t>
      </w:r>
      <w:r w:rsidRPr="009D0A7C">
        <w:rPr>
          <w:rFonts w:ascii="Adobe Garamond Pro" w:hAnsi="Adobe Garamond Pro" w:cs="Georgia"/>
        </w:rPr>
        <w:t xml:space="preserve"> di piazze, città, case e palazzi e di tutto ciò che in esse vive. La casa e la piazza sono lette come spazio di socialità, ambiente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intimo (la casa) e spazio aperto al dialogo e al confronto (la piazza):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esse sono il fulcro concettuale di molti lavori che toccano vari centri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italiani come Venezia, Trento, Padova, Verona, Feltre, Milano, Riva del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Garda, Gubbio, Firenze, Siena, Lucca, Pitigliano, Sorano, Loreto,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Mantova, Vicenza, dove il pittore ha vissuto o soggiornato.</w:t>
      </w: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r w:rsidRPr="009D0A7C">
        <w:rPr>
          <w:rFonts w:ascii="Adobe Garamond Pro" w:hAnsi="Adobe Garamond Pro" w:cs="Georgia"/>
        </w:rPr>
        <w:t xml:space="preserve">Vivere la città, per l'artista, significa coglierne il sapore, i tratti, le ombre </w:t>
      </w:r>
      <w:proofErr w:type="gramStart"/>
      <w:r w:rsidRPr="009D0A7C">
        <w:rPr>
          <w:rFonts w:ascii="Adobe Garamond Pro" w:hAnsi="Adobe Garamond Pro" w:cs="Georgia"/>
        </w:rPr>
        <w:t xml:space="preserve">di </w:t>
      </w:r>
      <w:proofErr w:type="gramEnd"/>
      <w:r w:rsidRPr="009D0A7C">
        <w:rPr>
          <w:rFonts w:ascii="Adobe Garamond Pro" w:hAnsi="Adobe Garamond Pro" w:cs="Georgia"/>
        </w:rPr>
        <w:t>innumerevoli passaggi, registrare</w:t>
      </w:r>
      <w:r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le forme e le ombre di fugaci apparizioni: gli edifici conservano impresse nella loro materia costruttiva le</w:t>
      </w:r>
      <w:r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storie degli uomini che le hanno abitate e il senso del loro agire.</w:t>
      </w:r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r w:rsidRPr="009D0A7C">
        <w:rPr>
          <w:rFonts w:ascii="Adobe Garamond Pro" w:hAnsi="Adobe Garamond Pro" w:cs="Georgia"/>
        </w:rPr>
        <w:t>Il Lavoro di Matteo intende ricordarci le nostre radici, quel mondo</w:t>
      </w:r>
      <w:r w:rsidRPr="009D0A7C"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 xml:space="preserve">di relazioni fra l'umano e </w:t>
      </w:r>
      <w:proofErr w:type="gramStart"/>
      <w:r w:rsidRPr="009D0A7C">
        <w:rPr>
          <w:rFonts w:ascii="Adobe Garamond Pro" w:hAnsi="Adobe Garamond Pro" w:cs="Georgia"/>
        </w:rPr>
        <w:t>la</w:t>
      </w:r>
      <w:proofErr w:type="gramEnd"/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proofErr w:type="gramStart"/>
      <w:r w:rsidRPr="009D0A7C">
        <w:rPr>
          <w:rFonts w:ascii="Adobe Garamond Pro" w:hAnsi="Adobe Garamond Pro" w:cs="Georgia"/>
        </w:rPr>
        <w:t>natura</w:t>
      </w:r>
      <w:proofErr w:type="gramEnd"/>
      <w:r w:rsidRPr="009D0A7C">
        <w:rPr>
          <w:rFonts w:ascii="Adobe Garamond Pro" w:hAnsi="Adobe Garamond Pro" w:cs="Georgia"/>
        </w:rPr>
        <w:t xml:space="preserve">. </w:t>
      </w:r>
      <w:r w:rsidRPr="009D0A7C">
        <w:rPr>
          <w:rFonts w:ascii="Adobe Garamond Pro" w:hAnsi="Adobe Garamond Pro" w:cs="Georgia"/>
        </w:rPr>
        <w:t>Matteo racconta della sua storia di pittore, e come scaturisca da un'infantile curiosità per le cose e i luoghi di</w:t>
      </w:r>
      <w:proofErr w:type="gramStart"/>
      <w:r w:rsidRPr="009D0A7C">
        <w:rPr>
          <w:rFonts w:ascii="Adobe Garamond Pro" w:hAnsi="Adobe Garamond Pro" w:cs="Georgia"/>
        </w:rPr>
        <w:t xml:space="preserve">  </w:t>
      </w:r>
      <w:proofErr w:type="gramEnd"/>
      <w:r w:rsidRPr="009D0A7C">
        <w:rPr>
          <w:rFonts w:ascii="Adobe Garamond Pro" w:hAnsi="Adobe Garamond Pro" w:cs="Georgia"/>
        </w:rPr>
        <w:t>vita: "per rincorrere sogni, per dare vita alle persone o agli ambienti che voglio toccare, con i quali voglio</w:t>
      </w:r>
      <w:r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interagire. Una semplice e primaria necessità di espressione; un'esigenza di raccontarsi e di raccontare.</w:t>
      </w:r>
      <w:proofErr w:type="gramStart"/>
      <w:r w:rsidRPr="009D0A7C">
        <w:rPr>
          <w:rFonts w:ascii="Adobe Garamond Pro" w:hAnsi="Adobe Garamond Pro" w:cs="Georgia"/>
        </w:rPr>
        <w:t>"</w:t>
      </w:r>
      <w:proofErr w:type="gramEnd"/>
    </w:p>
    <w:p w:rsidR="009D0A7C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r w:rsidRPr="009D0A7C">
        <w:rPr>
          <w:rFonts w:ascii="Adobe Garamond Pro" w:hAnsi="Adobe Garamond Pro" w:cs="Georgia"/>
        </w:rPr>
        <w:t xml:space="preserve">Per Matteo dipingere significa scrivere un diario, un continuo raccontare la vita. </w:t>
      </w:r>
      <w:proofErr w:type="gramStart"/>
      <w:r w:rsidRPr="009D0A7C">
        <w:rPr>
          <w:rFonts w:ascii="Adobe Garamond Pro" w:hAnsi="Adobe Garamond Pro" w:cs="Georgia"/>
        </w:rPr>
        <w:t>Egli si sente "come un</w:t>
      </w:r>
      <w:proofErr w:type="gramEnd"/>
    </w:p>
    <w:p w:rsidR="008E1A72" w:rsidRPr="009D0A7C" w:rsidRDefault="009D0A7C" w:rsidP="009D0A7C">
      <w:pPr>
        <w:widowControl w:val="0"/>
        <w:autoSpaceDE w:val="0"/>
        <w:autoSpaceDN w:val="0"/>
        <w:adjustRightInd w:val="0"/>
        <w:rPr>
          <w:rFonts w:ascii="Adobe Garamond Pro" w:hAnsi="Adobe Garamond Pro" w:cs="Georgia"/>
        </w:rPr>
      </w:pPr>
      <w:proofErr w:type="gramStart"/>
      <w:r w:rsidRPr="009D0A7C">
        <w:rPr>
          <w:rFonts w:ascii="Adobe Garamond Pro" w:hAnsi="Adobe Garamond Pro" w:cs="Georgia"/>
        </w:rPr>
        <w:t>vascello</w:t>
      </w:r>
      <w:proofErr w:type="gramEnd"/>
      <w:r w:rsidRPr="009D0A7C">
        <w:rPr>
          <w:rFonts w:ascii="Adobe Garamond Pro" w:hAnsi="Adobe Garamond Pro" w:cs="Georgia"/>
        </w:rPr>
        <w:t xml:space="preserve"> in volo sul mondo, quello che amo", e la pittura è come un'autobiografia. "La tela per me è un punto</w:t>
      </w:r>
      <w:r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di osservazione</w:t>
      </w:r>
      <w:r w:rsidRPr="009D0A7C">
        <w:rPr>
          <w:rFonts w:ascii="Adobe Garamond Pro" w:hAnsi="Adobe Garamond Pro" w:cs="Georgia"/>
        </w:rPr>
        <w:t xml:space="preserve">, una finestra sul mondo che sta dietro le cose e gli uomini. Per me che ne faccio </w:t>
      </w:r>
      <w:proofErr w:type="gramStart"/>
      <w:r w:rsidRPr="009D0A7C">
        <w:rPr>
          <w:rFonts w:ascii="Adobe Garamond Pro" w:hAnsi="Adobe Garamond Pro" w:cs="Georgia"/>
        </w:rPr>
        <w:t>uso</w:t>
      </w:r>
      <w:proofErr w:type="gramEnd"/>
      <w:r w:rsidRPr="009D0A7C">
        <w:rPr>
          <w:rFonts w:ascii="Adobe Garamond Pro" w:hAnsi="Adobe Garamond Pro" w:cs="Georgia"/>
        </w:rPr>
        <w:t xml:space="preserve"> è un luogo</w:t>
      </w:r>
      <w:r>
        <w:rPr>
          <w:rFonts w:ascii="Adobe Garamond Pro" w:hAnsi="Adobe Garamond Pro" w:cs="Georgia"/>
        </w:rPr>
        <w:t xml:space="preserve"> </w:t>
      </w:r>
      <w:r w:rsidRPr="009D0A7C">
        <w:rPr>
          <w:rFonts w:ascii="Adobe Garamond Pro" w:hAnsi="Adobe Garamond Pro" w:cs="Georgia"/>
        </w:rPr>
        <w:t>mentale, anzi è proprio la mente, il cielo."</w:t>
      </w:r>
    </w:p>
    <w:p w:rsidR="009D0A7C" w:rsidRPr="009D0A7C" w:rsidRDefault="009D0A7C" w:rsidP="009D0A7C">
      <w:pPr>
        <w:rPr>
          <w:rFonts w:ascii="Adobe Garamond Pro" w:hAnsi="Adobe Garamond Pro" w:cs="Georgia"/>
        </w:rPr>
      </w:pPr>
    </w:p>
    <w:p w:rsidR="009D0A7C" w:rsidRDefault="009D0A7C" w:rsidP="009D0A7C">
      <w:pPr>
        <w:rPr>
          <w:rFonts w:ascii="Adobe Garamond Pro" w:hAnsi="Adobe Garamond Pro" w:cs="Georgia"/>
        </w:rPr>
      </w:pPr>
    </w:p>
    <w:p w:rsidR="009D0A7C" w:rsidRDefault="009D0A7C" w:rsidP="009D0A7C">
      <w:pPr>
        <w:rPr>
          <w:rFonts w:ascii="Adobe Garamond Pro" w:hAnsi="Adobe Garamond Pro" w:cs="Georgia"/>
        </w:rPr>
      </w:pPr>
    </w:p>
    <w:p w:rsidR="009D0A7C" w:rsidRPr="009D0A7C" w:rsidRDefault="009D0A7C" w:rsidP="009D0A7C">
      <w:pPr>
        <w:rPr>
          <w:rFonts w:ascii="Adobe Garamond Pro" w:hAnsi="Adobe Garamond Pro" w:cs="Georgia"/>
        </w:rPr>
      </w:pPr>
      <w:r>
        <w:rPr>
          <w:rFonts w:ascii="Adobe Garamond Pro" w:hAnsi="Adobe Garamond Pro" w:cs="Georgia"/>
        </w:rPr>
        <w:t xml:space="preserve">A cura di Gino </w:t>
      </w:r>
      <w:proofErr w:type="spellStart"/>
      <w:r>
        <w:rPr>
          <w:rFonts w:ascii="Adobe Garamond Pro" w:hAnsi="Adobe Garamond Pro" w:cs="Georgia"/>
        </w:rPr>
        <w:t>Prandina</w:t>
      </w:r>
      <w:proofErr w:type="spellEnd"/>
    </w:p>
    <w:p w:rsidR="009D0A7C" w:rsidRDefault="009D0A7C" w:rsidP="009D0A7C">
      <w:pPr>
        <w:rPr>
          <w:rFonts w:ascii="Adobe Garamond Pro" w:eastAsia="Times New Roman" w:hAnsi="Adobe Garamond Pro" w:cs="Tahoma"/>
        </w:rPr>
      </w:pPr>
      <w:proofErr w:type="gramStart"/>
      <w:r w:rsidRPr="009D0A7C">
        <w:rPr>
          <w:rFonts w:ascii="Adobe Garamond Pro" w:eastAsia="Times New Roman" w:hAnsi="Adobe Garamond Pro" w:cs="Tahoma"/>
        </w:rPr>
        <w:t>Inaugurazione sabato 1 settembre ore 18 presso la chiesa di San Silvestro (Vicenza).</w:t>
      </w:r>
      <w:proofErr w:type="gramEnd"/>
      <w:r w:rsidRPr="009D0A7C">
        <w:rPr>
          <w:rFonts w:ascii="Adobe Garamond Pro" w:eastAsia="Times New Roman" w:hAnsi="Adobe Garamond Pro" w:cs="Tahoma"/>
        </w:rPr>
        <w:br/>
      </w:r>
      <w:proofErr w:type="spellStart"/>
      <w:proofErr w:type="gramStart"/>
      <w:r w:rsidRPr="009D0A7C">
        <w:rPr>
          <w:rFonts w:ascii="Adobe Garamond Pro" w:eastAsia="Times New Roman" w:hAnsi="Adobe Garamond Pro" w:cs="Tahoma"/>
        </w:rPr>
        <w:t>Finissage</w:t>
      </w:r>
      <w:proofErr w:type="spellEnd"/>
      <w:r w:rsidRPr="009D0A7C">
        <w:rPr>
          <w:rFonts w:ascii="Adobe Garamond Pro" w:eastAsia="Times New Roman" w:hAnsi="Adobe Garamond Pro" w:cs="Tahoma"/>
        </w:rPr>
        <w:t xml:space="preserve"> domenica 16 settembre ore 18.00: Concerto di Chitarra cla</w:t>
      </w:r>
      <w:r>
        <w:rPr>
          <w:rFonts w:ascii="Adobe Garamond Pro" w:eastAsia="Times New Roman" w:hAnsi="Adobe Garamond Pro" w:cs="Tahoma"/>
        </w:rPr>
        <w:t xml:space="preserve">ssica interpretato dallo stesso </w:t>
      </w:r>
      <w:r w:rsidRPr="009D0A7C">
        <w:rPr>
          <w:rFonts w:ascii="Adobe Garamond Pro" w:eastAsia="Times New Roman" w:hAnsi="Adobe Garamond Pro" w:cs="Tahoma"/>
        </w:rPr>
        <w:t xml:space="preserve">Artista </w:t>
      </w:r>
      <w:r>
        <w:rPr>
          <w:rFonts w:ascii="Adobe Garamond Pro" w:eastAsia="Times New Roman" w:hAnsi="Adobe Garamond Pro" w:cs="Tahoma"/>
        </w:rPr>
        <w:t>Matteo Boato.</w:t>
      </w:r>
      <w:proofErr w:type="gramEnd"/>
      <w:r>
        <w:rPr>
          <w:rFonts w:ascii="Adobe Garamond Pro" w:eastAsia="Times New Roman" w:hAnsi="Adobe Garamond Pro" w:cs="Tahoma"/>
        </w:rPr>
        <w:br/>
        <w:t>Catalogo in sala.</w:t>
      </w:r>
    </w:p>
    <w:p w:rsidR="009D0A7C" w:rsidRDefault="009D0A7C" w:rsidP="009D0A7C">
      <w:pPr>
        <w:rPr>
          <w:rFonts w:ascii="Adobe Garamond Pro" w:eastAsia="Times New Roman" w:hAnsi="Adobe Garamond Pro" w:cs="Tahoma"/>
        </w:rPr>
      </w:pPr>
    </w:p>
    <w:p w:rsidR="009D0A7C" w:rsidRDefault="009D0A7C" w:rsidP="009D0A7C">
      <w:pPr>
        <w:rPr>
          <w:rFonts w:ascii="Adobe Garamond Pro" w:eastAsia="Times New Roman" w:hAnsi="Adobe Garamond Pro" w:cs="Tahoma"/>
        </w:rPr>
      </w:pPr>
    </w:p>
    <w:p w:rsidR="009D0A7C" w:rsidRDefault="009D0A7C" w:rsidP="009D0A7C">
      <w:pPr>
        <w:rPr>
          <w:rFonts w:ascii="Adobe Garamond Pro" w:eastAsia="Times New Roman" w:hAnsi="Adobe Garamond Pro" w:cs="Tahoma"/>
        </w:rPr>
      </w:pPr>
    </w:p>
    <w:p w:rsidR="009D0A7C" w:rsidRDefault="009D0A7C" w:rsidP="009D0A7C">
      <w:pPr>
        <w:rPr>
          <w:rFonts w:ascii="Adobe Garamond Pro" w:eastAsia="Times New Roman" w:hAnsi="Adobe Garamond Pro" w:cs="Tahoma"/>
        </w:rPr>
      </w:pPr>
      <w:bookmarkStart w:id="0" w:name="_GoBack"/>
      <w:bookmarkEnd w:id="0"/>
      <w:r w:rsidRPr="009D0A7C">
        <w:rPr>
          <w:rFonts w:ascii="Adobe Garamond Pro" w:eastAsia="Times New Roman" w:hAnsi="Adobe Garamond Pro" w:cs="Tahoma"/>
        </w:rPr>
        <w:lastRenderedPageBreak/>
        <w:br/>
        <w:t>Annotazioni di poetica dell'Artista</w:t>
      </w:r>
    </w:p>
    <w:p w:rsidR="009D0A7C" w:rsidRDefault="009D0A7C" w:rsidP="009D0A7C">
      <w:pPr>
        <w:rPr>
          <w:rFonts w:ascii="Adobe Garamond Pro" w:eastAsia="Times New Roman" w:hAnsi="Adobe Garamond Pro" w:cs="Tahoma"/>
        </w:rPr>
      </w:pPr>
    </w:p>
    <w:p w:rsidR="009D0A7C" w:rsidRPr="009D0A7C" w:rsidRDefault="009D0A7C" w:rsidP="009D0A7C">
      <w:pPr>
        <w:rPr>
          <w:rFonts w:ascii="Adobe Garamond Pro" w:hAnsi="Adobe Garamond Pro"/>
        </w:rPr>
      </w:pPr>
      <w:r w:rsidRPr="009D0A7C">
        <w:rPr>
          <w:rFonts w:ascii="Adobe Garamond Pro" w:eastAsia="Times New Roman" w:hAnsi="Adobe Garamond Pro" w:cs="Tahoma"/>
        </w:rPr>
        <w:br/>
      </w:r>
      <w:r w:rsidRPr="009D0A7C">
        <w:rPr>
          <w:rFonts w:ascii="Adobe Garamond Pro" w:eastAsia="Times New Roman" w:hAnsi="Adobe Garamond Pro" w:cs="Tahoma"/>
        </w:rPr>
        <w:br/>
        <w:t xml:space="preserve">Vivo il dipingere come fosse un diario, un continuo raccontare la mia vita. Dipingo prevalentemente su tela o legno e ultimamente su ceramica, quello che mi suggestiona, quello che vedo di accattivante dal mio vascello in volo sul mondo, quello che amo, come un'autobiografia. Per rincorrere sogni, per </w:t>
      </w:r>
      <w:proofErr w:type="gramStart"/>
      <w:r w:rsidRPr="009D0A7C">
        <w:rPr>
          <w:rFonts w:ascii="Adobe Garamond Pro" w:eastAsia="Times New Roman" w:hAnsi="Adobe Garamond Pro" w:cs="Tahoma"/>
        </w:rPr>
        <w:t>dare vita</w:t>
      </w:r>
      <w:proofErr w:type="gramEnd"/>
      <w:r w:rsidRPr="009D0A7C">
        <w:rPr>
          <w:rFonts w:ascii="Adobe Garamond Pro" w:eastAsia="Times New Roman" w:hAnsi="Adobe Garamond Pro" w:cs="Tahoma"/>
        </w:rPr>
        <w:t xml:space="preserve"> alle persone o agli ambienti che voglio toccare, con i quali voglio interagire. </w:t>
      </w:r>
      <w:proofErr w:type="gramStart"/>
      <w:r w:rsidRPr="009D0A7C">
        <w:rPr>
          <w:rFonts w:ascii="Adobe Garamond Pro" w:eastAsia="Times New Roman" w:hAnsi="Adobe Garamond Pro" w:cs="Tahoma"/>
        </w:rPr>
        <w:t>Una semplice e primaria n</w:t>
      </w:r>
      <w:r w:rsidRPr="009D0A7C">
        <w:rPr>
          <w:rFonts w:ascii="Adobe Garamond Pro" w:eastAsia="Times New Roman" w:hAnsi="Adobe Garamond Pro" w:cs="Tahoma"/>
        </w:rPr>
        <w:t>ecessità</w:t>
      </w:r>
      <w:r w:rsidRPr="009D0A7C">
        <w:rPr>
          <w:rFonts w:ascii="Adobe Garamond Pro" w:eastAsia="Times New Roman" w:hAnsi="Adobe Garamond Pro" w:cs="Tahoma"/>
        </w:rPr>
        <w:t xml:space="preserve"> di espressione; un'esigenza di raccontarsi e di raccontare</w:t>
      </w:r>
      <w:proofErr w:type="gramEnd"/>
      <w:r w:rsidRPr="009D0A7C">
        <w:rPr>
          <w:rFonts w:ascii="Adobe Garamond Pro" w:eastAsia="Times New Roman" w:hAnsi="Adobe Garamond Pro" w:cs="Tahoma"/>
        </w:rPr>
        <w:t>. Nella serie sui centri st</w:t>
      </w:r>
      <w:r w:rsidRPr="009D0A7C">
        <w:rPr>
          <w:rFonts w:ascii="Adobe Garamond Pro" w:eastAsia="Times New Roman" w:hAnsi="Adobe Garamond Pro" w:cs="Tahoma"/>
        </w:rPr>
        <w:t xml:space="preserve">orici e sui paesaggi rurali c'è </w:t>
      </w:r>
      <w:r w:rsidRPr="009D0A7C">
        <w:rPr>
          <w:rFonts w:ascii="Adobe Garamond Pro" w:eastAsia="Times New Roman" w:hAnsi="Adobe Garamond Pro" w:cs="Tahoma"/>
        </w:rPr>
        <w:t>un altro aspetto: la presenza-assenza dell'uomo nelle varie tele; in parte dovuta al fatto che le umane storie son</w:t>
      </w:r>
      <w:r w:rsidRPr="009D0A7C">
        <w:rPr>
          <w:rFonts w:ascii="Adobe Garamond Pro" w:eastAsia="Times New Roman" w:hAnsi="Adobe Garamond Pro" w:cs="Tahoma"/>
        </w:rPr>
        <w:t xml:space="preserve">o </w:t>
      </w:r>
      <w:r w:rsidRPr="009D0A7C">
        <w:rPr>
          <w:rFonts w:ascii="Adobe Garamond Pro" w:eastAsia="Times New Roman" w:hAnsi="Adobe Garamond Pro" w:cs="Tahoma"/>
        </w:rPr>
        <w:t>espresse esclusivamente attraverso il colore; in parte dovuta alla speranza che nel futuro l'uomo si meriti davvero uno spazio su</w:t>
      </w:r>
      <w:r w:rsidRPr="009D0A7C">
        <w:rPr>
          <w:rFonts w:ascii="Adobe Garamond Pro" w:eastAsia="Times New Roman" w:hAnsi="Adobe Garamond Pro" w:cs="Tahoma"/>
        </w:rPr>
        <w:t>lla terra e si crei un mondo più</w:t>
      </w:r>
      <w:r w:rsidRPr="009D0A7C">
        <w:rPr>
          <w:rFonts w:ascii="Adobe Garamond Pro" w:eastAsia="Times New Roman" w:hAnsi="Adobe Garamond Pro" w:cs="Tahoma"/>
        </w:rPr>
        <w:t xml:space="preserve"> felice, operoso, onesto, pulito, rispettoso e colorato.</w:t>
      </w:r>
      <w:r w:rsidRPr="009D0A7C">
        <w:rPr>
          <w:rFonts w:ascii="Adobe Garamond Pro" w:eastAsia="Times New Roman" w:hAnsi="Adobe Garamond Pro" w:cs="Tahoma"/>
        </w:rPr>
        <w:br/>
      </w:r>
      <w:r w:rsidRPr="009D0A7C">
        <w:rPr>
          <w:rFonts w:ascii="Adobe Garamond Pro" w:eastAsia="Times New Roman" w:hAnsi="Adobe Garamond Pro" w:cs="Tahoma"/>
        </w:rPr>
        <w:br/>
        <w:t xml:space="preserve">Ho incontrato la pittura da bambino e continuo </w:t>
      </w:r>
      <w:proofErr w:type="gramStart"/>
      <w:r w:rsidRPr="009D0A7C">
        <w:rPr>
          <w:rFonts w:ascii="Adobe Garamond Pro" w:eastAsia="Times New Roman" w:hAnsi="Adobe Garamond Pro" w:cs="Tahoma"/>
        </w:rPr>
        <w:t>ad</w:t>
      </w:r>
      <w:proofErr w:type="gramEnd"/>
      <w:r w:rsidRPr="009D0A7C">
        <w:rPr>
          <w:rFonts w:ascii="Adobe Garamond Pro" w:eastAsia="Times New Roman" w:hAnsi="Adobe Garamond Pro" w:cs="Tahoma"/>
        </w:rPr>
        <w:t xml:space="preserve"> essere bambino in questo. Era a quel tempo innanzitutto adatta, </w:t>
      </w:r>
      <w:proofErr w:type="gramStart"/>
      <w:r w:rsidRPr="009D0A7C">
        <w:rPr>
          <w:rFonts w:ascii="Adobe Garamond Pro" w:eastAsia="Times New Roman" w:hAnsi="Adobe Garamond Pro" w:cs="Tahoma"/>
        </w:rPr>
        <w:t>in quanto</w:t>
      </w:r>
      <w:proofErr w:type="gramEnd"/>
      <w:r w:rsidRPr="009D0A7C">
        <w:rPr>
          <w:rFonts w:ascii="Adobe Garamond Pro" w:eastAsia="Times New Roman" w:hAnsi="Adobe Garamond Pro" w:cs="Tahoma"/>
        </w:rPr>
        <w:t xml:space="preserve"> tecnicamente semplice, a rendere vivi pomeriggi solitari e lunghe estati in montagna. Un mezzo espress</w:t>
      </w:r>
      <w:r w:rsidRPr="009D0A7C">
        <w:rPr>
          <w:rFonts w:ascii="Adobe Garamond Pro" w:eastAsia="Times New Roman" w:hAnsi="Adobe Garamond Pro" w:cs="Tahoma"/>
        </w:rPr>
        <w:t xml:space="preserve">ivo che tuttora considero il più adatto al mio fare, </w:t>
      </w:r>
      <w:proofErr w:type="spellStart"/>
      <w:r w:rsidRPr="009D0A7C">
        <w:rPr>
          <w:rFonts w:ascii="Adobe Garamond Pro" w:eastAsia="Times New Roman" w:hAnsi="Adobe Garamond Pro" w:cs="Tahoma"/>
        </w:rPr>
        <w:t>perchè</w:t>
      </w:r>
      <w:proofErr w:type="spellEnd"/>
      <w:r w:rsidRPr="009D0A7C">
        <w:rPr>
          <w:rFonts w:ascii="Adobe Garamond Pro" w:eastAsia="Times New Roman" w:hAnsi="Adobe Garamond Pro" w:cs="Tahoma"/>
        </w:rPr>
        <w:t xml:space="preserve"> il segno si </w:t>
      </w:r>
      <w:proofErr w:type="gramStart"/>
      <w:r w:rsidRPr="009D0A7C">
        <w:rPr>
          <w:rFonts w:ascii="Adobe Garamond Pro" w:eastAsia="Times New Roman" w:hAnsi="Adobe Garamond Pro" w:cs="Tahoma"/>
        </w:rPr>
        <w:t>espleta</w:t>
      </w:r>
      <w:proofErr w:type="gramEnd"/>
      <w:r w:rsidRPr="009D0A7C">
        <w:rPr>
          <w:rFonts w:ascii="Adobe Garamond Pro" w:eastAsia="Times New Roman" w:hAnsi="Adobe Garamond Pro" w:cs="Tahoma"/>
        </w:rPr>
        <w:t xml:space="preserve"> </w:t>
      </w:r>
      <w:r w:rsidRPr="009D0A7C">
        <w:rPr>
          <w:rFonts w:ascii="Adobe Garamond Pro" w:eastAsia="Times New Roman" w:hAnsi="Adobe Garamond Pro" w:cs="Tahoma"/>
        </w:rPr>
        <w:t>“</w:t>
      </w:r>
      <w:r w:rsidRPr="009D0A7C">
        <w:rPr>
          <w:rFonts w:ascii="Adobe Garamond Pro" w:eastAsia="Times New Roman" w:hAnsi="Adobe Garamond Pro" w:cs="Tahoma"/>
          <w:i/>
        </w:rPr>
        <w:t xml:space="preserve">hic et </w:t>
      </w:r>
      <w:proofErr w:type="spellStart"/>
      <w:r w:rsidRPr="009D0A7C">
        <w:rPr>
          <w:rFonts w:ascii="Adobe Garamond Pro" w:eastAsia="Times New Roman" w:hAnsi="Adobe Garamond Pro" w:cs="Tahoma"/>
          <w:i/>
        </w:rPr>
        <w:t>nunc</w:t>
      </w:r>
      <w:proofErr w:type="spellEnd"/>
      <w:r w:rsidRPr="009D0A7C">
        <w:rPr>
          <w:rFonts w:ascii="Adobe Garamond Pro" w:eastAsia="Times New Roman" w:hAnsi="Adobe Garamond Pro" w:cs="Tahoma"/>
          <w:i/>
        </w:rPr>
        <w:t>”</w:t>
      </w:r>
      <w:r w:rsidRPr="009D0A7C">
        <w:rPr>
          <w:rFonts w:ascii="Adobe Garamond Pro" w:eastAsia="Times New Roman" w:hAnsi="Adobe Garamond Pro" w:cs="Tahoma"/>
          <w:i/>
        </w:rPr>
        <w:t>,</w:t>
      </w:r>
      <w:r w:rsidRPr="009D0A7C">
        <w:rPr>
          <w:rFonts w:ascii="Adobe Garamond Pro" w:eastAsia="Times New Roman" w:hAnsi="Adobe Garamond Pro" w:cs="Tahoma"/>
        </w:rPr>
        <w:t xml:space="preserve"> esce direttamente dall'io, dallo stomaco senza intermediazioni tecniche che filtrino o addirittura condizionino il procedimento creativo e richiede inoltre mezzi di supporto poveri, ma durevoli. Il "bello" </w:t>
      </w:r>
      <w:r w:rsidRPr="009D0A7C">
        <w:rPr>
          <w:rFonts w:ascii="Adobe Garamond Pro" w:eastAsia="Times New Roman" w:hAnsi="Adobe Garamond Pro" w:cs="Tahoma"/>
        </w:rPr>
        <w:t>della pittura _ la sua "capacità</w:t>
      </w:r>
      <w:r w:rsidRPr="009D0A7C">
        <w:rPr>
          <w:rFonts w:ascii="Adobe Garamond Pro" w:eastAsia="Times New Roman" w:hAnsi="Adobe Garamond Pro" w:cs="Tahoma"/>
        </w:rPr>
        <w:t xml:space="preserve"> comunicativa" e vedo una stretta relazione tra</w:t>
      </w:r>
      <w:r w:rsidRPr="009D0A7C">
        <w:rPr>
          <w:rFonts w:ascii="Adobe Garamond Pro" w:eastAsia="Times New Roman" w:hAnsi="Adobe Garamond Pro" w:cs="Tahoma"/>
        </w:rPr>
        <w:t xml:space="preserve"> opere pittoriche e universalità</w:t>
      </w:r>
      <w:r w:rsidRPr="009D0A7C">
        <w:rPr>
          <w:rFonts w:ascii="Adobe Garamond Pro" w:eastAsia="Times New Roman" w:hAnsi="Adobe Garamond Pro" w:cs="Tahoma"/>
        </w:rPr>
        <w:t xml:space="preserve"> del messaggio celato dietro composizione e campiture di colore. Cos_ quando finisco un lavoro che considero emotivamente positivo ho l'impression</w:t>
      </w:r>
      <w:r w:rsidRPr="009D0A7C">
        <w:rPr>
          <w:rFonts w:ascii="Adobe Garamond Pro" w:eastAsia="Times New Roman" w:hAnsi="Adobe Garamond Pro" w:cs="Tahoma"/>
        </w:rPr>
        <w:t xml:space="preserve">e di essere di fronte ad un </w:t>
      </w:r>
      <w:r w:rsidRPr="009D0A7C">
        <w:rPr>
          <w:rFonts w:ascii="Adobe Garamond Pro" w:eastAsia="Times New Roman" w:hAnsi="Adobe Garamond Pro" w:cs="Tahoma"/>
          <w:i/>
        </w:rPr>
        <w:t>dejà</w:t>
      </w:r>
      <w:r w:rsidRPr="009D0A7C">
        <w:rPr>
          <w:rFonts w:ascii="Adobe Garamond Pro" w:eastAsia="Times New Roman" w:hAnsi="Adobe Garamond Pro" w:cs="Tahoma"/>
          <w:i/>
        </w:rPr>
        <w:t>- vu</w:t>
      </w:r>
      <w:r w:rsidRPr="009D0A7C">
        <w:rPr>
          <w:rFonts w:ascii="Adobe Garamond Pro" w:eastAsia="Times New Roman" w:hAnsi="Adobe Garamond Pro" w:cs="Tahoma"/>
        </w:rPr>
        <w:t>. Per chi guarda, la tela _ un punto di vista, una finestra sul mondo che sta dietro le cose e gli uo</w:t>
      </w:r>
      <w:r w:rsidRPr="009D0A7C">
        <w:rPr>
          <w:rFonts w:ascii="Adobe Garamond Pro" w:eastAsia="Times New Roman" w:hAnsi="Adobe Garamond Pro" w:cs="Tahoma"/>
        </w:rPr>
        <w:t>mini. Per me che ne faccio uso -</w:t>
      </w:r>
      <w:r w:rsidRPr="009D0A7C">
        <w:rPr>
          <w:rFonts w:ascii="Adobe Garamond Pro" w:eastAsia="Times New Roman" w:hAnsi="Adobe Garamond Pro" w:cs="Tahoma"/>
        </w:rPr>
        <w:t xml:space="preserve"> un luogo mentale</w:t>
      </w:r>
      <w:r w:rsidRPr="009D0A7C">
        <w:rPr>
          <w:rFonts w:ascii="Adobe Garamond Pro" w:eastAsia="Times New Roman" w:hAnsi="Adobe Garamond Pro" w:cs="Tahoma"/>
        </w:rPr>
        <w:t xml:space="preserve"> -</w:t>
      </w:r>
      <w:proofErr w:type="gramStart"/>
      <w:r w:rsidRPr="009D0A7C">
        <w:rPr>
          <w:rFonts w:ascii="Adobe Garamond Pro" w:eastAsia="Times New Roman" w:hAnsi="Adobe Garamond Pro" w:cs="Tahoma"/>
        </w:rPr>
        <w:t xml:space="preserve"> ,</w:t>
      </w:r>
      <w:proofErr w:type="gramEnd"/>
      <w:r w:rsidRPr="009D0A7C">
        <w:rPr>
          <w:rFonts w:ascii="Adobe Garamond Pro" w:eastAsia="Times New Roman" w:hAnsi="Adobe Garamond Pro" w:cs="Tahoma"/>
        </w:rPr>
        <w:t xml:space="preserve"> anzi </w:t>
      </w:r>
      <w:r w:rsidRPr="009D0A7C">
        <w:rPr>
          <w:rFonts w:ascii="Adobe Garamond Pro" w:eastAsia="Times New Roman" w:hAnsi="Adobe Garamond Pro" w:cs="Tahoma"/>
        </w:rPr>
        <w:t xml:space="preserve"> proprio la me</w:t>
      </w:r>
      <w:r w:rsidRPr="009D0A7C">
        <w:rPr>
          <w:rFonts w:ascii="Adobe Garamond Pro" w:eastAsia="Times New Roman" w:hAnsi="Adobe Garamond Pro" w:cs="Tahoma"/>
          <w:color w:val="000000"/>
        </w:rPr>
        <w:t>nte, il cielo.</w:t>
      </w:r>
    </w:p>
    <w:sectPr w:rsidR="009D0A7C" w:rsidRPr="009D0A7C" w:rsidSect="003E4A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C"/>
    <w:rsid w:val="003E4A70"/>
    <w:rsid w:val="008E1A72"/>
    <w:rsid w:val="009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A7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0A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A7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0A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3951</Characters>
  <Application>Microsoft Macintosh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cp:lastPrinted>2013-10-30T09:54:00Z</cp:lastPrinted>
  <dcterms:created xsi:type="dcterms:W3CDTF">2013-10-30T09:39:00Z</dcterms:created>
  <dcterms:modified xsi:type="dcterms:W3CDTF">2013-10-30T09:54:00Z</dcterms:modified>
</cp:coreProperties>
</file>